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B74FC" w14:textId="77777777" w:rsidR="00CB1EC0" w:rsidRDefault="007913A8" w:rsidP="00CB1EC0">
      <w:pPr>
        <w:jc w:val="center"/>
      </w:pPr>
      <w:r>
        <w:t>Rawlins County Unified School District #105</w:t>
      </w:r>
    </w:p>
    <w:p w14:paraId="579A2772" w14:textId="42D6E2E6" w:rsidR="007913A8" w:rsidRDefault="007913A8" w:rsidP="00CB1EC0">
      <w:pPr>
        <w:jc w:val="center"/>
      </w:pPr>
      <w:r>
        <w:t>Board of Education Meeting Minutes</w:t>
      </w:r>
    </w:p>
    <w:p w14:paraId="461967E4" w14:textId="7103887A" w:rsidR="007913A8" w:rsidRDefault="00262777" w:rsidP="00CB1EC0">
      <w:pPr>
        <w:jc w:val="center"/>
      </w:pPr>
      <w:r>
        <w:t>6:30</w:t>
      </w:r>
      <w:r w:rsidR="007913A8">
        <w:t xml:space="preserve"> p.m., </w:t>
      </w:r>
      <w:r>
        <w:t>November 18</w:t>
      </w:r>
      <w:r w:rsidR="007913A8">
        <w:t>, 2019</w:t>
      </w:r>
    </w:p>
    <w:p w14:paraId="1B69C690" w14:textId="46A8792D" w:rsidR="007913A8" w:rsidRDefault="007913A8" w:rsidP="00CB1EC0">
      <w:pPr>
        <w:jc w:val="center"/>
      </w:pPr>
      <w:r>
        <w:t>Rawlins County Elementary Board Room</w:t>
      </w:r>
    </w:p>
    <w:p w14:paraId="483D8B17" w14:textId="7C0DBFBA" w:rsidR="007913A8" w:rsidRDefault="007913A8"/>
    <w:p w14:paraId="368142A0" w14:textId="5D8DE5F5" w:rsidR="007913A8" w:rsidRDefault="007913A8">
      <w:r>
        <w:t>Board members present:</w:t>
      </w:r>
      <w:r w:rsidR="00262777">
        <w:t xml:space="preserve"> </w:t>
      </w:r>
      <w:r>
        <w:t xml:space="preserve">Dianna Kastens, Del Hawkins, </w:t>
      </w:r>
      <w:r w:rsidR="00BE46B9">
        <w:t>Bill Finley</w:t>
      </w:r>
      <w:r>
        <w:t xml:space="preserve">, </w:t>
      </w:r>
      <w:r w:rsidR="00262777">
        <w:t xml:space="preserve">Isaac Marintzer, </w:t>
      </w:r>
      <w:r>
        <w:t>Jessica Miller</w:t>
      </w:r>
      <w:r w:rsidR="00262777">
        <w:t xml:space="preserve">(at 7:06) </w:t>
      </w:r>
    </w:p>
    <w:p w14:paraId="37ED7FDC" w14:textId="77777777" w:rsidR="008C09F0" w:rsidRDefault="008C09F0"/>
    <w:p w14:paraId="2ABAAE63" w14:textId="6D10C89F" w:rsidR="007913A8" w:rsidRDefault="007913A8">
      <w:r>
        <w:t>Others present:</w:t>
      </w:r>
      <w:r w:rsidR="00262777">
        <w:t xml:space="preserve"> Emily Green, Jessica Mews,</w:t>
      </w:r>
      <w:r>
        <w:t xml:space="preserve"> Matt Smith, Alyssa Vanderhoof, Wesley Dreyer, </w:t>
      </w:r>
      <w:r w:rsidR="00262777">
        <w:t>Adam Tully, Jessica Tully, Matt Finley, Erica Smith, Kayla Wombacher, Courtney Schamberger, Brenda Schilde, Ken Higley, Emmie Higley, Lilly Rippe, Gabbie DeWaal, Kaleigh McFee, Bianca Binning, Audrey Moore, Daisy Hawkins</w:t>
      </w:r>
    </w:p>
    <w:p w14:paraId="4CFA332B" w14:textId="3589DCF3" w:rsidR="007913A8" w:rsidRDefault="007913A8"/>
    <w:p w14:paraId="04EE3870" w14:textId="246562FA" w:rsidR="007913A8" w:rsidRDefault="007913A8">
      <w:r>
        <w:t>20-0</w:t>
      </w:r>
      <w:r w:rsidR="00262777">
        <w:t>7</w:t>
      </w:r>
      <w:r>
        <w:t xml:space="preserve">9  </w:t>
      </w:r>
      <w:r w:rsidR="00CB1EC0">
        <w:t xml:space="preserve"> </w:t>
      </w:r>
      <w:r>
        <w:t>Approval of Agenda</w:t>
      </w:r>
    </w:p>
    <w:p w14:paraId="18A7AD24" w14:textId="7FA878F0" w:rsidR="007913A8" w:rsidRDefault="007913A8">
      <w:r>
        <w:tab/>
        <w:t xml:space="preserve">Motion by </w:t>
      </w:r>
      <w:r w:rsidR="00262777">
        <w:t>Del Hawkins</w:t>
      </w:r>
      <w:r>
        <w:t xml:space="preserve"> second by </w:t>
      </w:r>
      <w:r w:rsidR="00262777">
        <w:t xml:space="preserve">Isaac Marintzer </w:t>
      </w:r>
      <w:r>
        <w:t xml:space="preserve">to approve agenda as </w:t>
      </w:r>
      <w:r w:rsidR="00262777">
        <w:t>amended</w:t>
      </w:r>
      <w:r>
        <w:t xml:space="preserve">.  Carried </w:t>
      </w:r>
      <w:r w:rsidR="00262777">
        <w:t>4</w:t>
      </w:r>
      <w:r>
        <w:t>-0.</w:t>
      </w:r>
    </w:p>
    <w:p w14:paraId="4D81776F" w14:textId="77777777" w:rsidR="00CB1EC0" w:rsidRDefault="00CB1EC0"/>
    <w:p w14:paraId="13875490" w14:textId="7254B422" w:rsidR="00CB1EC0" w:rsidRDefault="007913A8">
      <w:r>
        <w:t>20-0</w:t>
      </w:r>
      <w:r w:rsidR="00262777">
        <w:t>8</w:t>
      </w:r>
      <w:r>
        <w:t xml:space="preserve">0 </w:t>
      </w:r>
      <w:r w:rsidR="00CB1EC0">
        <w:t xml:space="preserve"> </w:t>
      </w:r>
      <w:r>
        <w:t xml:space="preserve"> Approval of Minutes of </w:t>
      </w:r>
      <w:r w:rsidR="00CB1EC0">
        <w:t>October 22</w:t>
      </w:r>
      <w:r w:rsidR="00AC1A59">
        <w:t>, 2019</w:t>
      </w:r>
    </w:p>
    <w:p w14:paraId="70FC1852" w14:textId="743280EE" w:rsidR="00AC1A59" w:rsidRDefault="00AC1A59" w:rsidP="00262777">
      <w:pPr>
        <w:ind w:left="720"/>
      </w:pPr>
      <w:r>
        <w:t xml:space="preserve">Motion by </w:t>
      </w:r>
      <w:r w:rsidR="00262777">
        <w:t>Dianna Kastens</w:t>
      </w:r>
      <w:r>
        <w:t xml:space="preserve"> second by </w:t>
      </w:r>
      <w:r w:rsidR="00262777">
        <w:t xml:space="preserve">Del Hawkins </w:t>
      </w:r>
      <w:r w:rsidR="00CB1EC0">
        <w:t xml:space="preserve">to approve the </w:t>
      </w:r>
      <w:r w:rsidR="008C09F0">
        <w:t>m</w:t>
      </w:r>
      <w:r w:rsidR="00CB1EC0">
        <w:t>inutes of October 22, 2019</w:t>
      </w:r>
      <w:r w:rsidR="008C09F0">
        <w:t xml:space="preserve"> as amended</w:t>
      </w:r>
      <w:r w:rsidR="00CB1EC0">
        <w:t xml:space="preserve">.  Carried </w:t>
      </w:r>
      <w:r w:rsidR="00262777">
        <w:t>4</w:t>
      </w:r>
      <w:r w:rsidR="00CB1EC0">
        <w:t>-0.</w:t>
      </w:r>
    </w:p>
    <w:p w14:paraId="6197B351" w14:textId="13C723D0" w:rsidR="00CB1EC0" w:rsidRDefault="00CB1EC0" w:rsidP="00CB1EC0">
      <w:pPr>
        <w:ind w:left="720" w:firstLine="45"/>
      </w:pPr>
    </w:p>
    <w:p w14:paraId="59B59FED" w14:textId="1C10A1E5" w:rsidR="00CB1EC0" w:rsidRDefault="00CB1EC0" w:rsidP="00CB1EC0">
      <w:r w:rsidRPr="00CB1EC0">
        <w:rPr>
          <w:u w:val="single"/>
        </w:rPr>
        <w:t>Public Presentations</w:t>
      </w:r>
      <w:r>
        <w:t xml:space="preserve">  </w:t>
      </w:r>
    </w:p>
    <w:p w14:paraId="451F88EF" w14:textId="65D5223F" w:rsidR="00CB1EC0" w:rsidRDefault="00CB1EC0" w:rsidP="00CB1EC0"/>
    <w:p w14:paraId="3C8FBA88" w14:textId="5F68BD56" w:rsidR="00CB1EC0" w:rsidRDefault="00CB1EC0" w:rsidP="00CB1EC0">
      <w:r>
        <w:t>20-0</w:t>
      </w:r>
      <w:r w:rsidR="00262777">
        <w:t>8</w:t>
      </w:r>
      <w:r>
        <w:t xml:space="preserve">1   </w:t>
      </w:r>
      <w:r w:rsidR="00262777">
        <w:t>FFA National Convention Presentation</w:t>
      </w:r>
    </w:p>
    <w:p w14:paraId="7DFEFA36" w14:textId="39D1D477" w:rsidR="00CB1EC0" w:rsidRDefault="00CB1EC0" w:rsidP="00CB1EC0"/>
    <w:p w14:paraId="41D0B3F8" w14:textId="61842957" w:rsidR="00CB1EC0" w:rsidRDefault="00CB1EC0" w:rsidP="00CB1EC0">
      <w:r>
        <w:tab/>
      </w:r>
      <w:r w:rsidR="00262777">
        <w:t>Courtney Schamberger, FFA Advisor, and members of the Rawlins County High School FFA presented information about their recent trip to the National FFA Convention.</w:t>
      </w:r>
      <w:r>
        <w:t xml:space="preserve">  </w:t>
      </w:r>
    </w:p>
    <w:p w14:paraId="3317CE4A" w14:textId="3351B052" w:rsidR="00CB1EC0" w:rsidRDefault="00CB1EC0" w:rsidP="00CB1EC0"/>
    <w:p w14:paraId="5FE60B0C" w14:textId="4D22BC15" w:rsidR="00CB1EC0" w:rsidRPr="00CB1EC0" w:rsidRDefault="00CB1EC0" w:rsidP="00CB1EC0">
      <w:pPr>
        <w:rPr>
          <w:u w:val="single"/>
        </w:rPr>
      </w:pPr>
      <w:r w:rsidRPr="00CB1EC0">
        <w:rPr>
          <w:u w:val="single"/>
        </w:rPr>
        <w:t>Discussion/Possible Action</w:t>
      </w:r>
    </w:p>
    <w:p w14:paraId="64DD3420" w14:textId="489654AF" w:rsidR="00CB1EC0" w:rsidRDefault="00CB1EC0"/>
    <w:p w14:paraId="4A3B9C5C" w14:textId="21FAB84F" w:rsidR="00CB1EC0" w:rsidRDefault="00CB1EC0">
      <w:r>
        <w:t>20-0</w:t>
      </w:r>
      <w:r w:rsidR="00262777">
        <w:t>8</w:t>
      </w:r>
      <w:r>
        <w:t xml:space="preserve">2   </w:t>
      </w:r>
      <w:r w:rsidR="00262777">
        <w:t>BOE Vacancy</w:t>
      </w:r>
    </w:p>
    <w:p w14:paraId="5967B36E" w14:textId="7A5B699C" w:rsidR="00CB1EC0" w:rsidRDefault="00CB1EC0"/>
    <w:p w14:paraId="5B17D30C" w14:textId="7DD6DD6C" w:rsidR="00CB1EC0" w:rsidRDefault="00CB1EC0">
      <w:r>
        <w:tab/>
      </w:r>
      <w:r w:rsidR="00262777">
        <w:t xml:space="preserve">Motion by Del Hawkins second by Isaac Marintzer to adopt a </w:t>
      </w:r>
      <w:r w:rsidR="008C09F0">
        <w:t>r</w:t>
      </w:r>
      <w:r w:rsidR="00262777">
        <w:t xml:space="preserve">esolution of </w:t>
      </w:r>
      <w:r w:rsidR="008C09F0">
        <w:t>a v</w:t>
      </w:r>
      <w:r w:rsidR="00262777">
        <w:t xml:space="preserve">acancy and post </w:t>
      </w:r>
      <w:r w:rsidR="002E0E35">
        <w:t>notice</w:t>
      </w:r>
      <w:r w:rsidR="00262777">
        <w:t xml:space="preserve"> in the Square Deal</w:t>
      </w:r>
      <w:r w:rsidR="008C09F0">
        <w:t xml:space="preserve"> for applicants for the board vacancy of member district 3</w:t>
      </w:r>
      <w:r w:rsidR="002E0E35">
        <w:t>. Carried 4-0.</w:t>
      </w:r>
    </w:p>
    <w:p w14:paraId="05395FD2" w14:textId="051DB80F" w:rsidR="000E0382" w:rsidRDefault="000E0382"/>
    <w:p w14:paraId="602AD6D6" w14:textId="0A492A18" w:rsidR="000E0382" w:rsidRDefault="000E0382">
      <w:r>
        <w:t>20-0</w:t>
      </w:r>
      <w:r w:rsidR="002E0E35">
        <w:t>8</w:t>
      </w:r>
      <w:r>
        <w:t xml:space="preserve">3   </w:t>
      </w:r>
      <w:r w:rsidR="002E0E35">
        <w:t>Approval of Instrument Rental from Cheylin School District</w:t>
      </w:r>
    </w:p>
    <w:p w14:paraId="150C31C8" w14:textId="0FDE94EF" w:rsidR="000E0382" w:rsidRDefault="000E0382"/>
    <w:p w14:paraId="69044F0B" w14:textId="4D2F7E2D" w:rsidR="000E0382" w:rsidRDefault="000E0382">
      <w:r>
        <w:tab/>
      </w:r>
      <w:r w:rsidR="002E0E35">
        <w:t xml:space="preserve">Motion by Del Hawkins second by Bill Finley to approve the rental agreement with Cheylin School District to rent </w:t>
      </w:r>
      <w:r w:rsidR="008C09F0">
        <w:t>14</w:t>
      </w:r>
      <w:r w:rsidR="002E0E35">
        <w:t xml:space="preserve"> instruments at a rate of $50 per instrument for the year. Carried 4-0.</w:t>
      </w:r>
    </w:p>
    <w:p w14:paraId="28743A4D" w14:textId="0DED5AD7" w:rsidR="002E0E35" w:rsidRDefault="002E0E35"/>
    <w:p w14:paraId="65C2ACCA" w14:textId="5FF159D7" w:rsidR="002E0E35" w:rsidRDefault="002E0E35">
      <w:r>
        <w:t>Board Member Jessica Miller arrived at 7:06pm.</w:t>
      </w:r>
    </w:p>
    <w:p w14:paraId="5DA8AB18" w14:textId="2AB8AEC8" w:rsidR="000E0382" w:rsidRDefault="000E0382"/>
    <w:p w14:paraId="0A15FA30" w14:textId="1DE4C99F" w:rsidR="000E0382" w:rsidRDefault="000E0382">
      <w:r>
        <w:t>20-0</w:t>
      </w:r>
      <w:r w:rsidR="002E0E35">
        <w:t>8</w:t>
      </w:r>
      <w:r>
        <w:t xml:space="preserve">4   </w:t>
      </w:r>
      <w:r w:rsidR="002E0E35">
        <w:t>Clean Air Bus Replacement</w:t>
      </w:r>
    </w:p>
    <w:p w14:paraId="51BC7071" w14:textId="45328B2C" w:rsidR="000201D9" w:rsidRDefault="000201D9"/>
    <w:p w14:paraId="3F11F4F2" w14:textId="45F0C6E4" w:rsidR="000201D9" w:rsidRDefault="000201D9">
      <w:r>
        <w:tab/>
      </w:r>
      <w:r w:rsidR="004C3E34" w:rsidRPr="005A5A2F">
        <w:t xml:space="preserve">Motion by </w:t>
      </w:r>
      <w:r w:rsidR="002E0E35" w:rsidRPr="005A5A2F">
        <w:t xml:space="preserve">Del Hawkins second by Dianna Kastens to approve </w:t>
      </w:r>
      <w:r w:rsidR="001B570F" w:rsidRPr="005A5A2F">
        <w:t>the</w:t>
      </w:r>
      <w:r w:rsidR="002E0E35" w:rsidRPr="005A5A2F">
        <w:t xml:space="preserve"> participat</w:t>
      </w:r>
      <w:r w:rsidR="005A5A2F" w:rsidRPr="005A5A2F">
        <w:t>ion</w:t>
      </w:r>
      <w:r w:rsidR="002E0E35" w:rsidRPr="005A5A2F">
        <w:t xml:space="preserve"> in the </w:t>
      </w:r>
      <w:r w:rsidR="005A5A2F" w:rsidRPr="005A5A2F">
        <w:t xml:space="preserve">application to the </w:t>
      </w:r>
      <w:r w:rsidR="002E0E35" w:rsidRPr="005A5A2F">
        <w:t>Clean Air Bus Replacement Grant. Carried 5-0.</w:t>
      </w:r>
    </w:p>
    <w:p w14:paraId="05326B0A" w14:textId="7A411FE4" w:rsidR="004C3E34" w:rsidRDefault="004C3E34">
      <w:pPr>
        <w:rPr>
          <w:u w:val="single"/>
        </w:rPr>
      </w:pPr>
    </w:p>
    <w:p w14:paraId="4A699EFE" w14:textId="77777777" w:rsidR="008C09F0" w:rsidRDefault="008C09F0"/>
    <w:p w14:paraId="546EF3BD" w14:textId="77777777" w:rsidR="008C09F0" w:rsidRDefault="008C09F0"/>
    <w:p w14:paraId="1AAD1E4F" w14:textId="77777777" w:rsidR="008C09F0" w:rsidRDefault="008C09F0"/>
    <w:p w14:paraId="2F71760D" w14:textId="3F898B2D" w:rsidR="004C3E34" w:rsidRDefault="004C3E34">
      <w:r w:rsidRPr="004C3E34">
        <w:lastRenderedPageBreak/>
        <w:t>20-0</w:t>
      </w:r>
      <w:r w:rsidR="002E0E35">
        <w:t>8</w:t>
      </w:r>
      <w:r w:rsidRPr="004C3E34">
        <w:t>5</w:t>
      </w:r>
      <w:r>
        <w:t xml:space="preserve">   </w:t>
      </w:r>
      <w:r w:rsidR="002E0E35">
        <w:t>Superintendent Search</w:t>
      </w:r>
    </w:p>
    <w:p w14:paraId="1BD07A60" w14:textId="27F366A1" w:rsidR="004C3E34" w:rsidRDefault="004C3E34"/>
    <w:p w14:paraId="0AE158AA" w14:textId="4800AD5A" w:rsidR="002E0E35" w:rsidRDefault="004C3E34">
      <w:pPr>
        <w:rPr>
          <w:color w:val="FF0000"/>
        </w:rPr>
      </w:pPr>
      <w:r>
        <w:tab/>
      </w:r>
      <w:r w:rsidR="002E0E35" w:rsidRPr="00091F19">
        <w:t xml:space="preserve">Motion by Del Hawkins second by Jessica Miller to </w:t>
      </w:r>
      <w:r w:rsidR="00091F19" w:rsidRPr="00091F19">
        <w:t>post</w:t>
      </w:r>
      <w:r w:rsidR="002E0E35" w:rsidRPr="00091F19">
        <w:t xml:space="preserve"> job </w:t>
      </w:r>
      <w:r w:rsidR="00091F19" w:rsidRPr="00091F19">
        <w:t>position</w:t>
      </w:r>
      <w:r w:rsidR="002E0E35" w:rsidRPr="00091F19">
        <w:t xml:space="preserve"> </w:t>
      </w:r>
      <w:r w:rsidR="00091F19" w:rsidRPr="00091F19">
        <w:t xml:space="preserve">and begin advertising </w:t>
      </w:r>
      <w:r w:rsidR="002E0E35" w:rsidRPr="00091F19">
        <w:t>for Superintendent for USD 105, effective for the 2020</w:t>
      </w:r>
      <w:r w:rsidR="00091F19">
        <w:t>-</w:t>
      </w:r>
      <w:r w:rsidR="002E0E35" w:rsidRPr="00091F19">
        <w:t>2021 school year.</w:t>
      </w:r>
      <w:r w:rsidR="00091F19">
        <w:t xml:space="preserve"> Carried 5-0.</w:t>
      </w:r>
    </w:p>
    <w:p w14:paraId="063A674D" w14:textId="77777777" w:rsidR="008C09F0" w:rsidRDefault="008C09F0"/>
    <w:p w14:paraId="3E479A58" w14:textId="32085F3D" w:rsidR="004C3E34" w:rsidRDefault="004C3E34">
      <w:r>
        <w:t>20-0</w:t>
      </w:r>
      <w:r w:rsidR="002E0E35">
        <w:t>8</w:t>
      </w:r>
      <w:r>
        <w:t xml:space="preserve">6   </w:t>
      </w:r>
      <w:r w:rsidR="00091F19">
        <w:t>Staffing Concerns/Recruitment</w:t>
      </w:r>
    </w:p>
    <w:p w14:paraId="122B8B2E" w14:textId="2B8723ED" w:rsidR="004C3E34" w:rsidRDefault="004C3E34"/>
    <w:p w14:paraId="7A7A081F" w14:textId="78C88027" w:rsidR="004C3E34" w:rsidRDefault="004C3E34">
      <w:r>
        <w:tab/>
        <w:t xml:space="preserve">Motion by Jessica Miller second by Del Hawkins to </w:t>
      </w:r>
      <w:r w:rsidR="00091F19">
        <w:t>post job position and begin advertising for an Elementary School Teacher for USD 105, effective for the 2020-2021 school year. Carried 5-0.</w:t>
      </w:r>
    </w:p>
    <w:p w14:paraId="280BBA09" w14:textId="64ECA257" w:rsidR="008A43D2" w:rsidRDefault="008A43D2"/>
    <w:p w14:paraId="651CD0D9" w14:textId="3433C654" w:rsidR="008A43D2" w:rsidRDefault="008A43D2">
      <w:r>
        <w:t>20-0</w:t>
      </w:r>
      <w:r w:rsidR="00091F19">
        <w:t>8</w:t>
      </w:r>
      <w:r>
        <w:t xml:space="preserve">7   </w:t>
      </w:r>
      <w:r w:rsidR="00091F19">
        <w:t>Additional Custodial Staff</w:t>
      </w:r>
    </w:p>
    <w:p w14:paraId="5183ECCF" w14:textId="4D209259" w:rsidR="008A43D2" w:rsidRDefault="008A43D2"/>
    <w:p w14:paraId="759B2F4E" w14:textId="34634C36" w:rsidR="008A43D2" w:rsidRDefault="008A43D2">
      <w:r>
        <w:tab/>
        <w:t xml:space="preserve">Motion by </w:t>
      </w:r>
      <w:r w:rsidR="00091F19">
        <w:t>Jessica Miller second by Del Hawkins to hire Lorenzo Tully as a full-time custodian. Carried 5-0.</w:t>
      </w:r>
    </w:p>
    <w:p w14:paraId="69B1A138" w14:textId="62C65071" w:rsidR="008A43D2" w:rsidRDefault="008A43D2"/>
    <w:p w14:paraId="6D08DDE8" w14:textId="0A030539" w:rsidR="00091F19" w:rsidRPr="00091F19" w:rsidRDefault="00091F19">
      <w:pPr>
        <w:rPr>
          <w:u w:val="single"/>
        </w:rPr>
      </w:pPr>
      <w:r w:rsidRPr="00091F19">
        <w:rPr>
          <w:u w:val="single"/>
        </w:rPr>
        <w:t>Action Items</w:t>
      </w:r>
    </w:p>
    <w:p w14:paraId="181117AF" w14:textId="77777777" w:rsidR="00091F19" w:rsidRDefault="00091F19"/>
    <w:p w14:paraId="74E895DB" w14:textId="1F7B1896" w:rsidR="008A43D2" w:rsidRDefault="008A43D2">
      <w:r>
        <w:t>20-0</w:t>
      </w:r>
      <w:r w:rsidR="00091F19">
        <w:t>8</w:t>
      </w:r>
      <w:r>
        <w:t xml:space="preserve">8    </w:t>
      </w:r>
      <w:r w:rsidR="00091F19">
        <w:t>Payment of Claims</w:t>
      </w:r>
    </w:p>
    <w:p w14:paraId="557B1DFE" w14:textId="6F3A7BCD" w:rsidR="008A43D2" w:rsidRDefault="008A43D2"/>
    <w:p w14:paraId="31AC6235" w14:textId="57AC5F9C" w:rsidR="008A43D2" w:rsidRDefault="008A43D2">
      <w:r>
        <w:tab/>
        <w:t xml:space="preserve">Motion by </w:t>
      </w:r>
      <w:r w:rsidR="00091F19">
        <w:t>Isaac Marintzer second by Jessica Miller to approve the payment of claims. Carried 5-0.</w:t>
      </w:r>
    </w:p>
    <w:p w14:paraId="20F67CB5" w14:textId="2B1AF7E2" w:rsidR="008A43D2" w:rsidRDefault="008A43D2"/>
    <w:p w14:paraId="3809FEED" w14:textId="1E24D9D6" w:rsidR="008A43D2" w:rsidRDefault="008A43D2">
      <w:r>
        <w:t>20-0</w:t>
      </w:r>
      <w:r w:rsidR="00091F19">
        <w:t>8</w:t>
      </w:r>
      <w:r>
        <w:t xml:space="preserve">9   </w:t>
      </w:r>
      <w:r w:rsidR="00091F19">
        <w:t>Administrator Reports</w:t>
      </w:r>
    </w:p>
    <w:p w14:paraId="40BA68CB" w14:textId="4A53129B" w:rsidR="00E67369" w:rsidRDefault="00E67369"/>
    <w:p w14:paraId="6FFD9C7F" w14:textId="0CC5BBF7" w:rsidR="00E67369" w:rsidRDefault="00E67369">
      <w:r>
        <w:t>20-0</w:t>
      </w:r>
      <w:r w:rsidR="00091F19">
        <w:t>9</w:t>
      </w:r>
      <w:r>
        <w:t xml:space="preserve">0   </w:t>
      </w:r>
      <w:r w:rsidR="00091F19">
        <w:t>Early Retirement</w:t>
      </w:r>
    </w:p>
    <w:p w14:paraId="49A28519" w14:textId="7AD8FAA0" w:rsidR="00E67369" w:rsidRDefault="00E67369"/>
    <w:p w14:paraId="7113D790" w14:textId="57D788FF" w:rsidR="00E67369" w:rsidRPr="000C3833" w:rsidRDefault="00E67369">
      <w:r>
        <w:tab/>
      </w:r>
      <w:r w:rsidR="00091F19" w:rsidRPr="000C3833">
        <w:t xml:space="preserve">Motion by Del Hawkins second by Isaac Marintzer that we acknowledge that the eligibility of the Early Retirement Program for USD 105 ended at the conclusion of the 2018-2019 school year. </w:t>
      </w:r>
    </w:p>
    <w:p w14:paraId="55494FDF" w14:textId="7889F214" w:rsidR="008A43D2" w:rsidRDefault="008A43D2"/>
    <w:p w14:paraId="5F18E1D3" w14:textId="4C56FB1F" w:rsidR="008A43D2" w:rsidRDefault="008A43D2">
      <w:r>
        <w:t>20-0</w:t>
      </w:r>
      <w:r w:rsidR="00091F19">
        <w:t>9</w:t>
      </w:r>
      <w:r w:rsidR="009014FA">
        <w:t>1</w:t>
      </w:r>
      <w:r>
        <w:t xml:space="preserve">   </w:t>
      </w:r>
      <w:r w:rsidR="00091F19">
        <w:t>Executive Session for Non-Elected Personnel</w:t>
      </w:r>
    </w:p>
    <w:p w14:paraId="00D20E81" w14:textId="15830A43" w:rsidR="008A43D2" w:rsidRDefault="008A43D2"/>
    <w:p w14:paraId="5F2D63F0" w14:textId="7DF35674" w:rsidR="008A43D2" w:rsidRDefault="008A43D2">
      <w:r>
        <w:tab/>
      </w:r>
      <w:r w:rsidR="00091F19">
        <w:t>Motion by Del Hawkins second by Isaac Marintzer to go into executive session 10 minutes to discuss non-elected personnel to protect the privacy of the employee and to return to open session in the board room at 8:</w:t>
      </w:r>
      <w:r w:rsidR="00D63974">
        <w:t>13. Carried 5-0.</w:t>
      </w:r>
    </w:p>
    <w:p w14:paraId="7B489FD1" w14:textId="2C28028C" w:rsidR="00D63974" w:rsidRDefault="00D63974"/>
    <w:p w14:paraId="15F684D0" w14:textId="2034C0B1" w:rsidR="00D63974" w:rsidRDefault="00D63974">
      <w:r>
        <w:tab/>
        <w:t>Motion by Del Hawkins second by Isaac Marintzer to extend executive session for 5 minutes to discuss student matters and return to open session in the board room at 8:18. Carried 5-0.</w:t>
      </w:r>
    </w:p>
    <w:p w14:paraId="05807037" w14:textId="2B5DA774" w:rsidR="008A43D2" w:rsidRDefault="008A43D2"/>
    <w:p w14:paraId="3930B05F" w14:textId="30657620" w:rsidR="00374E13" w:rsidRDefault="00D63974">
      <w:r>
        <w:t xml:space="preserve">20-092 </w:t>
      </w:r>
      <w:r w:rsidR="00174B78">
        <w:t xml:space="preserve">   </w:t>
      </w:r>
      <w:r w:rsidR="008C09F0">
        <w:t xml:space="preserve">Action on non-elected personnel </w:t>
      </w:r>
      <w:r w:rsidR="00B33E68">
        <w:t>and</w:t>
      </w:r>
      <w:r w:rsidR="008C09F0">
        <w:t xml:space="preserve"> student matter: n</w:t>
      </w:r>
      <w:r>
        <w:t>o action taken</w:t>
      </w:r>
    </w:p>
    <w:p w14:paraId="66AF02C9" w14:textId="7D006E18" w:rsidR="00374E13" w:rsidRDefault="00374E13">
      <w:r>
        <w:tab/>
      </w:r>
    </w:p>
    <w:p w14:paraId="2E0641E1" w14:textId="56AD6BAB" w:rsidR="00374E13" w:rsidRDefault="00374E13">
      <w:r>
        <w:t>20-0</w:t>
      </w:r>
      <w:r w:rsidR="00D63974">
        <w:t>93</w:t>
      </w:r>
      <w:r w:rsidR="009014FA">
        <w:t xml:space="preserve"> </w:t>
      </w:r>
      <w:r>
        <w:t xml:space="preserve">   Adjournment</w:t>
      </w:r>
    </w:p>
    <w:p w14:paraId="4BD27AFE" w14:textId="64C54D0B" w:rsidR="00374E13" w:rsidRDefault="00374E13"/>
    <w:p w14:paraId="002998FC" w14:textId="37F33346" w:rsidR="00374E13" w:rsidRDefault="00374E13">
      <w:r>
        <w:tab/>
        <w:t xml:space="preserve">Motion by </w:t>
      </w:r>
      <w:r w:rsidR="00D63974">
        <w:t xml:space="preserve">Isaac Marintzer </w:t>
      </w:r>
      <w:r>
        <w:t xml:space="preserve">second by </w:t>
      </w:r>
      <w:r w:rsidR="00D63974">
        <w:t xml:space="preserve">Del Hawkins </w:t>
      </w:r>
      <w:r>
        <w:t>to adjourn.  Carried 5-0.</w:t>
      </w:r>
    </w:p>
    <w:p w14:paraId="4FBC055B" w14:textId="7B264BF2" w:rsidR="00374E13" w:rsidRDefault="00374E13"/>
    <w:p w14:paraId="519A4BD2" w14:textId="275B91E1" w:rsidR="00374E13" w:rsidRDefault="00374E13"/>
    <w:p w14:paraId="7EF82F5D" w14:textId="123DFFB2" w:rsidR="00374E13" w:rsidRDefault="00374E13"/>
    <w:p w14:paraId="6F86FB58" w14:textId="28854DC2" w:rsidR="00374E13" w:rsidRDefault="004F0BCF">
      <w:r>
        <w:t>Emily Green,</w:t>
      </w:r>
      <w:bookmarkStart w:id="0" w:name="_GoBack"/>
      <w:bookmarkEnd w:id="0"/>
    </w:p>
    <w:p w14:paraId="4BAF2F8F" w14:textId="3ACB7D2D" w:rsidR="004C3E34" w:rsidRPr="004C3E34" w:rsidRDefault="00374E13">
      <w:r>
        <w:t>Clerk of Board</w:t>
      </w:r>
    </w:p>
    <w:sectPr w:rsidR="004C3E34" w:rsidRPr="004C3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3A8"/>
    <w:rsid w:val="000201D9"/>
    <w:rsid w:val="00091F19"/>
    <w:rsid w:val="000C3833"/>
    <w:rsid w:val="000E0382"/>
    <w:rsid w:val="000F5C86"/>
    <w:rsid w:val="00174B78"/>
    <w:rsid w:val="001B570F"/>
    <w:rsid w:val="00262777"/>
    <w:rsid w:val="002E0E35"/>
    <w:rsid w:val="00374E13"/>
    <w:rsid w:val="004C3E34"/>
    <w:rsid w:val="004F0BCF"/>
    <w:rsid w:val="005826A7"/>
    <w:rsid w:val="005A5A2F"/>
    <w:rsid w:val="007913A8"/>
    <w:rsid w:val="008A43D2"/>
    <w:rsid w:val="008C09F0"/>
    <w:rsid w:val="009014FA"/>
    <w:rsid w:val="00A94FD7"/>
    <w:rsid w:val="00AC1A59"/>
    <w:rsid w:val="00B33E68"/>
    <w:rsid w:val="00BE46B9"/>
    <w:rsid w:val="00CB1EC0"/>
    <w:rsid w:val="00D63974"/>
    <w:rsid w:val="00E6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EDB26"/>
  <w15:chartTrackingRefBased/>
  <w15:docId w15:val="{E26D4DF7-DA8D-405E-AA5B-31F8E516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Dreyer</dc:creator>
  <cp:keywords/>
  <dc:description/>
  <cp:lastModifiedBy>Kristy Miller</cp:lastModifiedBy>
  <cp:revision>3</cp:revision>
  <cp:lastPrinted>2019-11-19T16:24:00Z</cp:lastPrinted>
  <dcterms:created xsi:type="dcterms:W3CDTF">2019-11-20T22:11:00Z</dcterms:created>
  <dcterms:modified xsi:type="dcterms:W3CDTF">2020-01-06T21:04:00Z</dcterms:modified>
</cp:coreProperties>
</file>